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91"/>
        <w:gridCol w:w="4528"/>
        <w:gridCol w:w="241"/>
        <w:gridCol w:w="1176"/>
        <w:gridCol w:w="4178"/>
        <w:gridCol w:w="343"/>
      </w:tblGrid>
      <w:tr w:rsidR="00744969" w:rsidRPr="00CB3962" w:rsidTr="00726EAA">
        <w:trPr>
          <w:gridBefore w:val="1"/>
          <w:wBefore w:w="591" w:type="dxa"/>
          <w:trHeight w:val="1126"/>
          <w:jc w:val="center"/>
        </w:trPr>
        <w:tc>
          <w:tcPr>
            <w:tcW w:w="4528" w:type="dxa"/>
          </w:tcPr>
          <w:p w:rsidR="00744969" w:rsidRPr="00981C04" w:rsidRDefault="00744969" w:rsidP="00726EAA">
            <w:pPr>
              <w:pStyle w:val="a3"/>
              <w:spacing w:line="204" w:lineRule="auto"/>
              <w:rPr>
                <w:rFonts w:ascii="Times New Roman" w:hAnsi="Times New Roman"/>
                <w:sz w:val="23"/>
              </w:rPr>
            </w:pPr>
            <w:r w:rsidRPr="00981C04">
              <w:rPr>
                <w:rFonts w:ascii="Times New Roman" w:hAnsi="Times New Roman"/>
                <w:sz w:val="23"/>
              </w:rPr>
              <w:t>ИСПОЛНИТЕЛЬНЫЙ  КОМИТЕТ</w:t>
            </w:r>
          </w:p>
          <w:p w:rsidR="00744969" w:rsidRPr="00981C04" w:rsidRDefault="00744969" w:rsidP="00726EAA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981C04">
              <w:rPr>
                <w:sz w:val="23"/>
                <w:lang w:val="be-BY"/>
              </w:rPr>
              <w:t xml:space="preserve">МУНИЦИПАЛЬНОГО  ОБРАЗОВАНИЯ </w:t>
            </w:r>
          </w:p>
          <w:p w:rsidR="00744969" w:rsidRPr="00981C04" w:rsidRDefault="00744969" w:rsidP="00726EAA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981C04">
              <w:rPr>
                <w:sz w:val="23"/>
                <w:lang w:val="be-BY"/>
              </w:rPr>
              <w:t>ГОРОДА  КАЗАНИ</w:t>
            </w:r>
          </w:p>
          <w:p w:rsidR="00744969" w:rsidRPr="00981C04" w:rsidRDefault="00744969" w:rsidP="00726EAA">
            <w:pPr>
              <w:spacing w:line="96" w:lineRule="auto"/>
              <w:jc w:val="center"/>
              <w:rPr>
                <w:sz w:val="10"/>
                <w:lang w:val="be-BY"/>
              </w:rPr>
            </w:pPr>
          </w:p>
          <w:p w:rsidR="00744969" w:rsidRPr="00981C04" w:rsidRDefault="00744969" w:rsidP="00726EAA">
            <w:pPr>
              <w:pStyle w:val="3"/>
              <w:spacing w:line="204" w:lineRule="auto"/>
              <w:rPr>
                <w:sz w:val="19"/>
              </w:rPr>
            </w:pPr>
            <w:r w:rsidRPr="00981C04">
              <w:rPr>
                <w:sz w:val="19"/>
              </w:rPr>
              <w:t xml:space="preserve">УПРАВЛЕНИЕ  </w:t>
            </w:r>
          </w:p>
          <w:p w:rsidR="00744969" w:rsidRPr="00981C04" w:rsidRDefault="00744969" w:rsidP="00726EAA">
            <w:pPr>
              <w:spacing w:line="204" w:lineRule="auto"/>
              <w:jc w:val="center"/>
              <w:rPr>
                <w:b/>
                <w:sz w:val="19"/>
                <w:lang w:val="ru-RU"/>
              </w:rPr>
            </w:pPr>
            <w:r w:rsidRPr="00981C04">
              <w:rPr>
                <w:b/>
                <w:sz w:val="19"/>
                <w:lang w:val="ru-RU"/>
              </w:rPr>
              <w:t>ОБРАЗОВАНИЯ</w:t>
            </w:r>
          </w:p>
          <w:p w:rsidR="00744969" w:rsidRPr="00981C04" w:rsidRDefault="00744969" w:rsidP="00726EAA">
            <w:pPr>
              <w:spacing w:line="204" w:lineRule="auto"/>
              <w:jc w:val="center"/>
              <w:rPr>
                <w:b/>
                <w:sz w:val="10"/>
                <w:lang w:val="be-BY"/>
              </w:rPr>
            </w:pPr>
          </w:p>
        </w:tc>
        <w:bookmarkStart w:id="0" w:name="_MON_1199712682"/>
        <w:bookmarkEnd w:id="0"/>
        <w:tc>
          <w:tcPr>
            <w:tcW w:w="1417" w:type="dxa"/>
            <w:gridSpan w:val="2"/>
          </w:tcPr>
          <w:p w:rsidR="00744969" w:rsidRPr="00981C04" w:rsidRDefault="00744969" w:rsidP="00726EAA">
            <w:pPr>
              <w:jc w:val="center"/>
              <w:rPr>
                <w:lang w:val="be-BY"/>
              </w:rPr>
            </w:pPr>
            <w:r w:rsidRPr="00981C04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pt;height:50pt" o:ole="" fillcolor="window">
                  <v:imagedata r:id="rId6" o:title=""/>
                </v:shape>
                <o:OLEObject Type="Embed" ProgID="Word.Picture.8" ShapeID="_x0000_i1025" DrawAspect="Content" ObjectID="_1603783319" r:id="rId7"/>
              </w:object>
            </w:r>
          </w:p>
        </w:tc>
        <w:tc>
          <w:tcPr>
            <w:tcW w:w="4521" w:type="dxa"/>
            <w:gridSpan w:val="2"/>
          </w:tcPr>
          <w:p w:rsidR="00744969" w:rsidRPr="00981C04" w:rsidRDefault="00744969" w:rsidP="00726EAA">
            <w:pPr>
              <w:pStyle w:val="a3"/>
              <w:spacing w:line="204" w:lineRule="auto"/>
              <w:rPr>
                <w:rFonts w:ascii="Times New Roman" w:hAnsi="Times New Roman"/>
                <w:sz w:val="23"/>
              </w:rPr>
            </w:pPr>
            <w:r w:rsidRPr="00981C04">
              <w:rPr>
                <w:rFonts w:ascii="Times New Roman" w:hAnsi="Times New Roman"/>
                <w:sz w:val="23"/>
              </w:rPr>
              <w:t>КАЗАН  Ш</w:t>
            </w:r>
            <w:r w:rsidRPr="00981C04">
              <w:rPr>
                <w:rFonts w:ascii="Times New Roman" w:hAnsi="Times New Roman"/>
                <w:sz w:val="23"/>
                <w:lang w:val="tt-RU"/>
              </w:rPr>
              <w:t>ӘҺӘ</w:t>
            </w:r>
            <w:r w:rsidRPr="00981C04">
              <w:rPr>
                <w:rFonts w:ascii="Times New Roman" w:hAnsi="Times New Roman"/>
                <w:sz w:val="23"/>
              </w:rPr>
              <w:t>РЕ</w:t>
            </w:r>
          </w:p>
          <w:p w:rsidR="00744969" w:rsidRPr="00981C04" w:rsidRDefault="00744969" w:rsidP="00726EAA">
            <w:pPr>
              <w:pStyle w:val="a3"/>
              <w:spacing w:line="204" w:lineRule="auto"/>
              <w:rPr>
                <w:rFonts w:ascii="Times New Roman" w:hAnsi="Times New Roman"/>
                <w:sz w:val="23"/>
                <w:lang w:val="tt-RU"/>
              </w:rPr>
            </w:pPr>
            <w:r w:rsidRPr="00981C04">
              <w:rPr>
                <w:rFonts w:ascii="Times New Roman" w:hAnsi="Times New Roman"/>
                <w:sz w:val="23"/>
              </w:rPr>
              <w:t>МУНИЦИПАЛЬ  БЕР</w:t>
            </w:r>
            <w:r w:rsidRPr="00981C04">
              <w:rPr>
                <w:rFonts w:ascii="Times New Roman" w:hAnsi="Times New Roman"/>
                <w:sz w:val="23"/>
                <w:lang w:val="tt-RU"/>
              </w:rPr>
              <w:t>Ә</w:t>
            </w:r>
            <w:r w:rsidRPr="00981C04">
              <w:rPr>
                <w:rFonts w:ascii="Times New Roman" w:hAnsi="Times New Roman"/>
                <w:sz w:val="23"/>
              </w:rPr>
              <w:t>МЛЕГЕНЕ</w:t>
            </w:r>
            <w:r w:rsidRPr="00981C04">
              <w:rPr>
                <w:rFonts w:ascii="Times New Roman" w:hAnsi="Times New Roman"/>
                <w:sz w:val="23"/>
                <w:lang w:val="tt-RU"/>
              </w:rPr>
              <w:t>Ң</w:t>
            </w:r>
          </w:p>
          <w:p w:rsidR="00744969" w:rsidRPr="00981C04" w:rsidRDefault="00744969" w:rsidP="00726EAA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981C04">
              <w:rPr>
                <w:sz w:val="23"/>
                <w:lang w:val="be-BY"/>
              </w:rPr>
              <w:t>БАШКАРМА  КОМИТЕТЫ</w:t>
            </w:r>
          </w:p>
          <w:p w:rsidR="00744969" w:rsidRPr="00981C04" w:rsidRDefault="00744969" w:rsidP="00726EAA">
            <w:pPr>
              <w:spacing w:line="96" w:lineRule="auto"/>
              <w:jc w:val="center"/>
              <w:rPr>
                <w:sz w:val="10"/>
                <w:lang w:val="hsb-DE"/>
              </w:rPr>
            </w:pPr>
          </w:p>
          <w:p w:rsidR="00744969" w:rsidRPr="00981C04" w:rsidRDefault="00744969" w:rsidP="00726EAA">
            <w:pPr>
              <w:pStyle w:val="3"/>
              <w:spacing w:line="204" w:lineRule="auto"/>
              <w:rPr>
                <w:sz w:val="19"/>
              </w:rPr>
            </w:pPr>
            <w:r w:rsidRPr="00981C04">
              <w:rPr>
                <w:sz w:val="19"/>
                <w:lang w:val="tt-RU"/>
              </w:rPr>
              <w:t>МӘГАРИФ</w:t>
            </w:r>
          </w:p>
          <w:p w:rsidR="00744969" w:rsidRPr="00981C04" w:rsidRDefault="00744969" w:rsidP="00726EAA">
            <w:pPr>
              <w:pStyle w:val="3"/>
              <w:spacing w:line="204" w:lineRule="auto"/>
              <w:rPr>
                <w:sz w:val="19"/>
              </w:rPr>
            </w:pPr>
            <w:r w:rsidRPr="00981C04">
              <w:rPr>
                <w:sz w:val="19"/>
              </w:rPr>
              <w:t>ИДАР</w:t>
            </w:r>
            <w:r w:rsidRPr="00981C04">
              <w:rPr>
                <w:sz w:val="19"/>
                <w:lang w:val="tt-RU"/>
              </w:rPr>
              <w:t>Ә</w:t>
            </w:r>
            <w:r w:rsidRPr="00981C04">
              <w:rPr>
                <w:sz w:val="19"/>
              </w:rPr>
              <w:t>СЕ</w:t>
            </w:r>
          </w:p>
          <w:p w:rsidR="00744969" w:rsidRPr="00981C04" w:rsidRDefault="00744969" w:rsidP="00726EAA">
            <w:pPr>
              <w:spacing w:line="204" w:lineRule="auto"/>
              <w:rPr>
                <w:sz w:val="10"/>
                <w:lang w:val="be-BY"/>
              </w:rPr>
            </w:pPr>
          </w:p>
        </w:tc>
      </w:tr>
      <w:tr w:rsidR="00744969" w:rsidRPr="00726EAA" w:rsidTr="00726EAA">
        <w:trPr>
          <w:gridAfter w:val="1"/>
          <w:wAfter w:w="343" w:type="dxa"/>
          <w:cantSplit/>
          <w:trHeight w:val="167"/>
          <w:jc w:val="center"/>
        </w:trPr>
        <w:tc>
          <w:tcPr>
            <w:tcW w:w="5360" w:type="dxa"/>
            <w:gridSpan w:val="3"/>
          </w:tcPr>
          <w:p w:rsidR="00744969" w:rsidRPr="00981C04" w:rsidRDefault="00744969" w:rsidP="00726EAA">
            <w:pPr>
              <w:pStyle w:val="a3"/>
              <w:spacing w:line="204" w:lineRule="auto"/>
              <w:rPr>
                <w:rFonts w:ascii="Times New Roman" w:hAnsi="Times New Roman"/>
                <w:sz w:val="18"/>
              </w:rPr>
            </w:pPr>
            <w:r w:rsidRPr="00981C04">
              <w:rPr>
                <w:rFonts w:ascii="Times New Roman" w:hAnsi="Times New Roman"/>
                <w:sz w:val="18"/>
                <w:lang w:val="ru-RU"/>
              </w:rPr>
              <w:t xml:space="preserve">Б.Красная ул.,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981C04">
                <w:rPr>
                  <w:rFonts w:ascii="Times New Roman" w:hAnsi="Times New Roman"/>
                  <w:sz w:val="18"/>
                  <w:lang w:val="ru-RU"/>
                </w:rPr>
                <w:t>1, г</w:t>
              </w:r>
            </w:smartTag>
            <w:proofErr w:type="gramStart"/>
            <w:r w:rsidRPr="00981C04">
              <w:rPr>
                <w:rFonts w:ascii="Times New Roman" w:hAnsi="Times New Roman"/>
                <w:sz w:val="18"/>
                <w:lang w:val="ru-RU"/>
              </w:rPr>
              <w:t>.К</w:t>
            </w:r>
            <w:proofErr w:type="gramEnd"/>
            <w:r w:rsidRPr="00981C04">
              <w:rPr>
                <w:rFonts w:ascii="Times New Roman" w:hAnsi="Times New Roman"/>
                <w:sz w:val="18"/>
                <w:lang w:val="ru-RU"/>
              </w:rPr>
              <w:t xml:space="preserve">азань, </w:t>
            </w:r>
            <w:r w:rsidRPr="00981C04">
              <w:rPr>
                <w:rFonts w:ascii="Times New Roman" w:hAnsi="Times New Roman"/>
                <w:sz w:val="18"/>
              </w:rPr>
              <w:t xml:space="preserve">Республика Татарстан, </w:t>
            </w:r>
            <w:r w:rsidRPr="00981C04">
              <w:rPr>
                <w:rFonts w:ascii="Times New Roman" w:hAnsi="Times New Roman"/>
                <w:sz w:val="18"/>
                <w:lang w:val="ru-RU"/>
              </w:rPr>
              <w:t>420111</w:t>
            </w:r>
          </w:p>
        </w:tc>
        <w:tc>
          <w:tcPr>
            <w:tcW w:w="5354" w:type="dxa"/>
            <w:gridSpan w:val="2"/>
            <w:tcBorders>
              <w:left w:val="nil"/>
            </w:tcBorders>
          </w:tcPr>
          <w:p w:rsidR="00744969" w:rsidRPr="00981C04" w:rsidRDefault="00744969" w:rsidP="00726EAA">
            <w:pPr>
              <w:pStyle w:val="a3"/>
              <w:spacing w:line="204" w:lineRule="auto"/>
              <w:rPr>
                <w:rFonts w:ascii="Times New Roman" w:hAnsi="Times New Roman"/>
                <w:sz w:val="18"/>
              </w:rPr>
            </w:pPr>
            <w:proofErr w:type="spellStart"/>
            <w:r w:rsidRPr="00981C04">
              <w:rPr>
                <w:rFonts w:ascii="Times New Roman" w:hAnsi="Times New Roman"/>
                <w:sz w:val="18"/>
                <w:lang w:val="ru-RU"/>
              </w:rPr>
              <w:t>Б.Краснаяур</w:t>
            </w:r>
            <w:proofErr w:type="spellEnd"/>
            <w:r w:rsidRPr="00981C04">
              <w:rPr>
                <w:rFonts w:ascii="Times New Roman" w:hAnsi="Times New Roman"/>
                <w:sz w:val="18"/>
                <w:lang w:val="ru-RU"/>
              </w:rPr>
              <w:t xml:space="preserve">., 1, Казан ш., Татарстан </w:t>
            </w:r>
            <w:proofErr w:type="spellStart"/>
            <w:r w:rsidRPr="00981C04">
              <w:rPr>
                <w:rFonts w:ascii="Times New Roman" w:hAnsi="Times New Roman"/>
                <w:sz w:val="18"/>
                <w:lang w:val="ru-RU"/>
              </w:rPr>
              <w:t>Республикасы</w:t>
            </w:r>
            <w:proofErr w:type="spellEnd"/>
            <w:r w:rsidRPr="00981C04">
              <w:rPr>
                <w:rFonts w:ascii="Times New Roman" w:hAnsi="Times New Roman"/>
                <w:sz w:val="18"/>
                <w:lang w:val="ru-RU"/>
              </w:rPr>
              <w:t>, 420111</w:t>
            </w:r>
          </w:p>
        </w:tc>
      </w:tr>
      <w:tr w:rsidR="00744969" w:rsidRPr="00CB3962" w:rsidTr="00726EAA">
        <w:trPr>
          <w:gridAfter w:val="1"/>
          <w:wAfter w:w="343" w:type="dxa"/>
          <w:cantSplit/>
          <w:trHeight w:val="167"/>
          <w:jc w:val="center"/>
        </w:trPr>
        <w:tc>
          <w:tcPr>
            <w:tcW w:w="10714" w:type="dxa"/>
            <w:gridSpan w:val="5"/>
          </w:tcPr>
          <w:p w:rsidR="00744969" w:rsidRPr="00981C04" w:rsidRDefault="00744969" w:rsidP="00726EAA">
            <w:pPr>
              <w:spacing w:line="204" w:lineRule="auto"/>
              <w:jc w:val="center"/>
              <w:rPr>
                <w:sz w:val="18"/>
                <w:lang w:val="ru-RU"/>
              </w:rPr>
            </w:pPr>
            <w:r w:rsidRPr="00981C04">
              <w:rPr>
                <w:sz w:val="18"/>
                <w:lang w:val="ru-RU"/>
              </w:rPr>
              <w:t>Тел. (843) 292-70-50, факс</w:t>
            </w:r>
            <w:r>
              <w:rPr>
                <w:sz w:val="18"/>
                <w:lang w:val="ru-RU"/>
              </w:rPr>
              <w:t xml:space="preserve"> (843)</w:t>
            </w:r>
            <w:r w:rsidRPr="00981C04">
              <w:rPr>
                <w:sz w:val="18"/>
                <w:lang w:val="ru-RU"/>
              </w:rPr>
              <w:t xml:space="preserve"> 292-</w:t>
            </w:r>
            <w:r>
              <w:rPr>
                <w:sz w:val="18"/>
                <w:lang w:val="ru-RU"/>
              </w:rPr>
              <w:t xml:space="preserve">84-18, </w:t>
            </w:r>
            <w:r>
              <w:rPr>
                <w:sz w:val="18"/>
                <w:lang w:val="en-US"/>
              </w:rPr>
              <w:t>e-mail</w:t>
            </w:r>
            <w:r>
              <w:rPr>
                <w:sz w:val="18"/>
                <w:lang w:val="ru-RU"/>
              </w:rPr>
              <w:t>:</w:t>
            </w:r>
          </w:p>
        </w:tc>
      </w:tr>
    </w:tbl>
    <w:p w:rsidR="00744969" w:rsidRPr="00FD61F4" w:rsidRDefault="00DC2F6C" w:rsidP="00744969">
      <w:pPr>
        <w:rPr>
          <w:lang w:val="ru-RU"/>
        </w:rPr>
      </w:pPr>
      <w:r>
        <w:rPr>
          <w:rFonts w:ascii="SL_Times New Roman" w:hAnsi="SL_Times New Roman"/>
          <w:noProof/>
          <w:sz w:val="26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744969" w:rsidRDefault="00744969" w:rsidP="00744969">
      <w:pPr>
        <w:ind w:right="-1559"/>
        <w:rPr>
          <w:sz w:val="18"/>
          <w:lang w:val="ru-RU"/>
        </w:rPr>
      </w:pPr>
      <w:r>
        <w:rPr>
          <w:sz w:val="18"/>
          <w:lang w:val="ru-RU"/>
        </w:rPr>
        <w:t xml:space="preserve">___________________________________  </w:t>
      </w:r>
      <w:r>
        <w:rPr>
          <w:sz w:val="18"/>
          <w:lang w:val="be-BY"/>
        </w:rPr>
        <w:t>№</w:t>
      </w:r>
      <w:r>
        <w:rPr>
          <w:sz w:val="18"/>
          <w:lang w:val="ru-RU"/>
        </w:rPr>
        <w:t xml:space="preserve">  __________</w:t>
      </w:r>
    </w:p>
    <w:p w:rsidR="00744969" w:rsidRDefault="00744969" w:rsidP="00744969">
      <w:pPr>
        <w:ind w:right="-1559"/>
        <w:rPr>
          <w:sz w:val="18"/>
          <w:lang w:val="ru-RU"/>
        </w:rPr>
      </w:pPr>
    </w:p>
    <w:tbl>
      <w:tblPr>
        <w:tblW w:w="11023" w:type="dxa"/>
        <w:tblLook w:val="01E0" w:firstRow="1" w:lastRow="1" w:firstColumn="1" w:lastColumn="1" w:noHBand="0" w:noVBand="0"/>
      </w:tblPr>
      <w:tblGrid>
        <w:gridCol w:w="6062"/>
        <w:gridCol w:w="4961"/>
      </w:tblGrid>
      <w:tr w:rsidR="004D4215" w:rsidRPr="00726EAA" w:rsidTr="009E1AE4">
        <w:tc>
          <w:tcPr>
            <w:tcW w:w="6062" w:type="dxa"/>
          </w:tcPr>
          <w:p w:rsidR="004D4215" w:rsidRDefault="004D4215" w:rsidP="00726EAA">
            <w:pPr>
              <w:rPr>
                <w:b/>
                <w:sz w:val="30"/>
                <w:szCs w:val="30"/>
              </w:rPr>
            </w:pPr>
          </w:p>
        </w:tc>
        <w:tc>
          <w:tcPr>
            <w:tcW w:w="4961" w:type="dxa"/>
          </w:tcPr>
          <w:p w:rsidR="009E1AE4" w:rsidRPr="004D4215" w:rsidRDefault="009E1AE4" w:rsidP="009E1AE4">
            <w:pPr>
              <w:rPr>
                <w:b/>
                <w:sz w:val="30"/>
                <w:szCs w:val="30"/>
                <w:lang w:val="ru-RU"/>
              </w:rPr>
            </w:pPr>
          </w:p>
          <w:p w:rsidR="004D4215" w:rsidRPr="004D4215" w:rsidRDefault="004D4215" w:rsidP="009E1AE4">
            <w:pPr>
              <w:rPr>
                <w:b/>
                <w:sz w:val="30"/>
                <w:szCs w:val="30"/>
                <w:lang w:val="ru-RU"/>
              </w:rPr>
            </w:pPr>
            <w:r w:rsidRPr="004D4215">
              <w:rPr>
                <w:b/>
                <w:sz w:val="30"/>
                <w:szCs w:val="30"/>
                <w:lang w:val="ru-RU"/>
              </w:rPr>
              <w:t>Руководителям учреждений образования г.Казани</w:t>
            </w:r>
          </w:p>
        </w:tc>
      </w:tr>
    </w:tbl>
    <w:p w:rsidR="004D4215" w:rsidRPr="004D4215" w:rsidRDefault="004D4215" w:rsidP="004D4215">
      <w:pPr>
        <w:jc w:val="center"/>
        <w:rPr>
          <w:sz w:val="30"/>
          <w:szCs w:val="30"/>
          <w:lang w:val="ru-RU"/>
        </w:rPr>
      </w:pPr>
    </w:p>
    <w:p w:rsidR="004D4215" w:rsidRPr="004D4215" w:rsidRDefault="004D4215" w:rsidP="004D4215">
      <w:pPr>
        <w:jc w:val="center"/>
        <w:rPr>
          <w:sz w:val="30"/>
          <w:szCs w:val="30"/>
          <w:lang w:val="ru-RU"/>
        </w:rPr>
      </w:pPr>
    </w:p>
    <w:p w:rsidR="004D4215" w:rsidRPr="004D4215" w:rsidRDefault="004D4215" w:rsidP="00551C92">
      <w:pPr>
        <w:spacing w:line="276" w:lineRule="auto"/>
        <w:jc w:val="center"/>
        <w:rPr>
          <w:b/>
          <w:sz w:val="30"/>
          <w:szCs w:val="30"/>
          <w:lang w:val="ru-RU"/>
        </w:rPr>
      </w:pPr>
      <w:r w:rsidRPr="004D4215">
        <w:rPr>
          <w:b/>
          <w:sz w:val="30"/>
          <w:szCs w:val="30"/>
          <w:lang w:val="ru-RU"/>
        </w:rPr>
        <w:t>Уважаемые руководители!</w:t>
      </w:r>
    </w:p>
    <w:p w:rsidR="004D4215" w:rsidRPr="004D4215" w:rsidRDefault="004D4215" w:rsidP="00551C92">
      <w:pPr>
        <w:spacing w:line="276" w:lineRule="auto"/>
        <w:jc w:val="center"/>
        <w:rPr>
          <w:b/>
          <w:sz w:val="30"/>
          <w:szCs w:val="30"/>
          <w:lang w:val="ru-RU"/>
        </w:rPr>
      </w:pPr>
    </w:p>
    <w:p w:rsidR="009B5E3B" w:rsidRPr="009B5E3B" w:rsidRDefault="00726EAA" w:rsidP="009B5E3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Прокуратурой города Казани направлено письмо </w:t>
      </w:r>
      <w:r w:rsidR="009B5E3B" w:rsidRPr="009B5E3B">
        <w:rPr>
          <w:sz w:val="28"/>
          <w:szCs w:val="28"/>
          <w:lang w:val="ru-RU"/>
        </w:rPr>
        <w:t>о том, что Генеральной прокуратурой Российской Федерации во взаимодействии с Правительством Москвы разработан ряд тематических информационно-разъяснительных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</w:t>
      </w:r>
      <w:r>
        <w:rPr>
          <w:sz w:val="28"/>
          <w:szCs w:val="28"/>
          <w:lang w:val="ru-RU"/>
        </w:rPr>
        <w:t xml:space="preserve"> </w:t>
      </w:r>
      <w:r w:rsidR="009B5E3B" w:rsidRPr="009B5E3B">
        <w:rPr>
          <w:sz w:val="28"/>
          <w:szCs w:val="28"/>
          <w:lang w:val="ru-RU"/>
        </w:rPr>
        <w:t xml:space="preserve">и обоснованием целесообразности выбора </w:t>
      </w:r>
      <w:proofErr w:type="spellStart"/>
      <w:r w:rsidR="009B5E3B" w:rsidRPr="009B5E3B">
        <w:rPr>
          <w:sz w:val="28"/>
          <w:szCs w:val="28"/>
          <w:lang w:val="ru-RU"/>
        </w:rPr>
        <w:t>некоррупционного</w:t>
      </w:r>
      <w:proofErr w:type="spellEnd"/>
      <w:r w:rsidR="009B5E3B" w:rsidRPr="009B5E3B">
        <w:rPr>
          <w:sz w:val="28"/>
          <w:szCs w:val="28"/>
          <w:lang w:val="ru-RU"/>
        </w:rPr>
        <w:t xml:space="preserve"> поведения, также компьютерный программный продукт с образовательным наполнением в виде игрового тестирования.</w:t>
      </w:r>
      <w:proofErr w:type="gramEnd"/>
    </w:p>
    <w:p w:rsidR="009B5E3B" w:rsidRDefault="009B5E3B" w:rsidP="009B5E3B">
      <w:pPr>
        <w:spacing w:line="360" w:lineRule="auto"/>
        <w:jc w:val="both"/>
        <w:rPr>
          <w:sz w:val="28"/>
          <w:szCs w:val="28"/>
          <w:lang w:val="ru-RU"/>
        </w:rPr>
      </w:pPr>
      <w:r w:rsidRPr="009B5E3B">
        <w:rPr>
          <w:sz w:val="28"/>
          <w:szCs w:val="28"/>
          <w:lang w:val="ru-RU"/>
        </w:rPr>
        <w:tab/>
        <w:t xml:space="preserve">Электронная версия материалов размещена на сайте </w:t>
      </w:r>
      <w:proofErr w:type="spellStart"/>
      <w:r>
        <w:rPr>
          <w:sz w:val="28"/>
          <w:szCs w:val="28"/>
          <w:lang w:val="en-US"/>
        </w:rPr>
        <w:t>kzn</w:t>
      </w:r>
      <w:proofErr w:type="spellEnd"/>
      <w:r w:rsidRPr="009B5E3B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B5E3B">
        <w:rPr>
          <w:sz w:val="28"/>
          <w:szCs w:val="28"/>
          <w:lang w:val="ru-RU"/>
        </w:rPr>
        <w:t xml:space="preserve"> на странице Управления образования </w:t>
      </w:r>
      <w:proofErr w:type="spellStart"/>
      <w:r w:rsidRPr="009B5E3B">
        <w:rPr>
          <w:sz w:val="28"/>
          <w:szCs w:val="28"/>
          <w:lang w:val="ru-RU"/>
        </w:rPr>
        <w:t>г</w:t>
      </w:r>
      <w:proofErr w:type="gramStart"/>
      <w:r w:rsidRPr="009B5E3B">
        <w:rPr>
          <w:sz w:val="28"/>
          <w:szCs w:val="28"/>
          <w:lang w:val="ru-RU"/>
        </w:rPr>
        <w:t>.К</w:t>
      </w:r>
      <w:proofErr w:type="gramEnd"/>
      <w:r w:rsidRPr="009B5E3B">
        <w:rPr>
          <w:sz w:val="28"/>
          <w:szCs w:val="28"/>
          <w:lang w:val="ru-RU"/>
        </w:rPr>
        <w:t>азани</w:t>
      </w:r>
      <w:proofErr w:type="spellEnd"/>
      <w:r w:rsidRPr="009B5E3B">
        <w:rPr>
          <w:sz w:val="28"/>
          <w:szCs w:val="28"/>
          <w:lang w:val="ru-RU"/>
        </w:rPr>
        <w:t xml:space="preserve"> в разделе «Противодействие коррупции» (</w:t>
      </w:r>
      <w:r>
        <w:rPr>
          <w:sz w:val="28"/>
          <w:szCs w:val="28"/>
          <w:lang w:val="ru-RU"/>
        </w:rPr>
        <w:t>вкладка: и</w:t>
      </w:r>
      <w:r w:rsidRPr="009B5E3B">
        <w:rPr>
          <w:sz w:val="28"/>
          <w:szCs w:val="28"/>
          <w:lang w:val="ru-RU"/>
        </w:rPr>
        <w:t>нформационные материалы по профилактике коррупции).</w:t>
      </w:r>
    </w:p>
    <w:p w:rsidR="00726EAA" w:rsidRPr="009B5E3B" w:rsidRDefault="00726EAA" w:rsidP="00726EAA">
      <w:pPr>
        <w:spacing w:line="360" w:lineRule="auto"/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Принимая во внимание высокую социальную значимость работы по профилактике коррупции</w:t>
      </w:r>
      <w:r w:rsidR="000F5F21">
        <w:rPr>
          <w:sz w:val="28"/>
          <w:szCs w:val="28"/>
          <w:lang w:val="ru-RU"/>
        </w:rPr>
        <w:t xml:space="preserve">, необходимо ознакомиться с указанными материалами и </w:t>
      </w:r>
      <w:proofErr w:type="gramStart"/>
      <w:r w:rsidR="000F5F21">
        <w:rPr>
          <w:sz w:val="28"/>
          <w:szCs w:val="28"/>
          <w:lang w:val="ru-RU"/>
        </w:rPr>
        <w:t>разместить ссылку</w:t>
      </w:r>
      <w:proofErr w:type="gramEnd"/>
      <w:r w:rsidR="000F5F21">
        <w:rPr>
          <w:sz w:val="28"/>
          <w:szCs w:val="28"/>
          <w:lang w:val="ru-RU"/>
        </w:rPr>
        <w:t xml:space="preserve"> на них на сайтах учреждений в разделе «Антикоррупционная деятельность».</w:t>
      </w:r>
      <w:r>
        <w:rPr>
          <w:sz w:val="28"/>
          <w:szCs w:val="28"/>
          <w:lang w:val="ru-RU"/>
        </w:rPr>
        <w:t xml:space="preserve"> </w:t>
      </w:r>
    </w:p>
    <w:p w:rsidR="004D4215" w:rsidRDefault="004D4215" w:rsidP="00551C92">
      <w:pPr>
        <w:pStyle w:val="ConsPlusTitle"/>
        <w:spacing w:line="276" w:lineRule="auto"/>
        <w:jc w:val="both"/>
        <w:outlineLvl w:val="0"/>
        <w:rPr>
          <w:b w:val="0"/>
        </w:rPr>
      </w:pPr>
    </w:p>
    <w:p w:rsidR="004D4215" w:rsidRPr="00BC552B" w:rsidRDefault="004D4215" w:rsidP="004D4215">
      <w:pPr>
        <w:pStyle w:val="ConsPlusTitle"/>
        <w:jc w:val="both"/>
        <w:outlineLvl w:val="0"/>
        <w:rPr>
          <w:b w:val="0"/>
        </w:rPr>
      </w:pPr>
    </w:p>
    <w:p w:rsidR="004D4215" w:rsidRPr="00BC552B" w:rsidRDefault="004D4215" w:rsidP="004D4215">
      <w:pPr>
        <w:pStyle w:val="ConsPlusTitle"/>
        <w:jc w:val="both"/>
        <w:outlineLvl w:val="0"/>
        <w:rPr>
          <w:b w:val="0"/>
        </w:rPr>
      </w:pPr>
    </w:p>
    <w:p w:rsidR="004D4215" w:rsidRPr="00BC552B" w:rsidRDefault="004D4215" w:rsidP="004D4215">
      <w:pPr>
        <w:pStyle w:val="ConsPlusTitle"/>
        <w:outlineLvl w:val="0"/>
        <w:rPr>
          <w:bCs w:val="0"/>
          <w:sz w:val="27"/>
          <w:szCs w:val="27"/>
        </w:rPr>
      </w:pPr>
      <w:r>
        <w:rPr>
          <w:bCs w:val="0"/>
        </w:rPr>
        <w:t>Н</w:t>
      </w:r>
      <w:r w:rsidRPr="00BC552B">
        <w:rPr>
          <w:bCs w:val="0"/>
        </w:rPr>
        <w:t>ачальник</w:t>
      </w:r>
      <w:r w:rsidR="009B5E3B">
        <w:rPr>
          <w:bCs w:val="0"/>
        </w:rPr>
        <w:t xml:space="preserve">                                                                                                 </w:t>
      </w:r>
      <w:proofErr w:type="spellStart"/>
      <w:r>
        <w:rPr>
          <w:bCs w:val="0"/>
        </w:rPr>
        <w:t>И.</w:t>
      </w:r>
      <w:r w:rsidR="00F133E3">
        <w:rPr>
          <w:bCs w:val="0"/>
        </w:rPr>
        <w:t>Р.Хидиятов</w:t>
      </w:r>
      <w:proofErr w:type="spellEnd"/>
    </w:p>
    <w:p w:rsidR="004D4215" w:rsidRDefault="004D4215" w:rsidP="004D4215">
      <w:pPr>
        <w:pStyle w:val="ConsPlusTitle"/>
        <w:outlineLvl w:val="0"/>
        <w:rPr>
          <w:b w:val="0"/>
          <w:sz w:val="20"/>
        </w:rPr>
      </w:pPr>
    </w:p>
    <w:p w:rsidR="009B5E3B" w:rsidRDefault="009B5E3B" w:rsidP="004D4215">
      <w:pPr>
        <w:pStyle w:val="ConsPlusTitle"/>
        <w:outlineLvl w:val="0"/>
        <w:rPr>
          <w:b w:val="0"/>
          <w:sz w:val="20"/>
        </w:rPr>
      </w:pPr>
    </w:p>
    <w:p w:rsidR="009B5E3B" w:rsidRDefault="009B5E3B" w:rsidP="004D4215">
      <w:pPr>
        <w:pStyle w:val="ConsPlusTitle"/>
        <w:outlineLvl w:val="0"/>
        <w:rPr>
          <w:b w:val="0"/>
          <w:sz w:val="20"/>
        </w:rPr>
      </w:pPr>
    </w:p>
    <w:p w:rsidR="007D6EF7" w:rsidRPr="004D4215" w:rsidRDefault="004D4215" w:rsidP="009E1AE4">
      <w:pPr>
        <w:pStyle w:val="ConsPlusTitle"/>
        <w:outlineLvl w:val="0"/>
      </w:pPr>
      <w:bookmarkStart w:id="1" w:name="_GoBack"/>
      <w:bookmarkEnd w:id="1"/>
      <w:r>
        <w:rPr>
          <w:b w:val="0"/>
          <w:sz w:val="20"/>
        </w:rPr>
        <w:t>Исп. Т.К.Ершова, 292-27-48</w:t>
      </w:r>
    </w:p>
    <w:sectPr w:rsidR="007D6EF7" w:rsidRPr="004D4215" w:rsidSect="007449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6541"/>
    <w:multiLevelType w:val="hybridMultilevel"/>
    <w:tmpl w:val="70F85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69"/>
    <w:rsid w:val="000E09C5"/>
    <w:rsid w:val="000F5F21"/>
    <w:rsid w:val="00303AF4"/>
    <w:rsid w:val="00377E52"/>
    <w:rsid w:val="003D024E"/>
    <w:rsid w:val="003E7C28"/>
    <w:rsid w:val="0041356F"/>
    <w:rsid w:val="00432C62"/>
    <w:rsid w:val="004C6DEA"/>
    <w:rsid w:val="004D4215"/>
    <w:rsid w:val="004E4D02"/>
    <w:rsid w:val="00551C92"/>
    <w:rsid w:val="00646EEE"/>
    <w:rsid w:val="00715C17"/>
    <w:rsid w:val="00726EAA"/>
    <w:rsid w:val="00744969"/>
    <w:rsid w:val="007D6EF7"/>
    <w:rsid w:val="00870E32"/>
    <w:rsid w:val="00871BDE"/>
    <w:rsid w:val="008949EF"/>
    <w:rsid w:val="009B5E3B"/>
    <w:rsid w:val="009E1AE4"/>
    <w:rsid w:val="00BF7044"/>
    <w:rsid w:val="00DC2F6C"/>
    <w:rsid w:val="00DF432D"/>
    <w:rsid w:val="00E53038"/>
    <w:rsid w:val="00F133E3"/>
    <w:rsid w:val="00FA2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3">
    <w:name w:val="heading 3"/>
    <w:basedOn w:val="a"/>
    <w:next w:val="a"/>
    <w:link w:val="30"/>
    <w:qFormat/>
    <w:rsid w:val="00744969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4969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744969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744969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customStyle="1" w:styleId="ConsPlusTitle">
    <w:name w:val="ConsPlusTitle"/>
    <w:rsid w:val="004D42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71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3">
    <w:name w:val="heading 3"/>
    <w:basedOn w:val="a"/>
    <w:next w:val="a"/>
    <w:link w:val="30"/>
    <w:qFormat/>
    <w:rsid w:val="00744969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4969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744969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744969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customStyle="1" w:styleId="ConsPlusTitle">
    <w:name w:val="ConsPlusTitle"/>
    <w:rsid w:val="004D42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7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SCH-2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Альфия Аминева</cp:lastModifiedBy>
  <cp:revision>3</cp:revision>
  <cp:lastPrinted>2015-08-18T06:45:00Z</cp:lastPrinted>
  <dcterms:created xsi:type="dcterms:W3CDTF">2018-11-15T07:21:00Z</dcterms:created>
  <dcterms:modified xsi:type="dcterms:W3CDTF">2018-11-15T07:36:00Z</dcterms:modified>
</cp:coreProperties>
</file>